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9289" w14:textId="77777777" w:rsidR="00D87CE9" w:rsidRPr="007576C4" w:rsidRDefault="00C63DF7" w:rsidP="00D8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Minuta de </w:t>
      </w:r>
      <w:r w:rsidR="00D87CE9" w:rsidRPr="007576C4">
        <w:rPr>
          <w:sz w:val="32"/>
          <w:szCs w:val="32"/>
        </w:rPr>
        <w:t>REGULAMENTO</w:t>
      </w:r>
    </w:p>
    <w:p w14:paraId="327C6158" w14:textId="77777777" w:rsidR="00CF4C97" w:rsidRPr="00D87CE9" w:rsidRDefault="00D87CE9" w:rsidP="00D8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sz w:val="32"/>
          <w:szCs w:val="32"/>
        </w:rPr>
      </w:pPr>
      <w:r w:rsidRPr="007576C4">
        <w:rPr>
          <w:sz w:val="32"/>
          <w:szCs w:val="32"/>
        </w:rPr>
        <w:t xml:space="preserve">Provas de </w:t>
      </w:r>
      <w:r w:rsidR="006765B3">
        <w:rPr>
          <w:sz w:val="32"/>
          <w:szCs w:val="32"/>
        </w:rPr>
        <w:t xml:space="preserve">Boia </w:t>
      </w:r>
      <w:r w:rsidR="006765B3" w:rsidRPr="006765B3">
        <w:rPr>
          <w:sz w:val="32"/>
          <w:szCs w:val="32"/>
        </w:rPr>
        <w:t>–</w:t>
      </w:r>
      <w:r w:rsidR="006765B3">
        <w:rPr>
          <w:sz w:val="32"/>
          <w:szCs w:val="32"/>
        </w:rPr>
        <w:t xml:space="preserve"> </w:t>
      </w:r>
      <w:r w:rsidRPr="007576C4">
        <w:rPr>
          <w:sz w:val="32"/>
          <w:szCs w:val="32"/>
        </w:rPr>
        <w:t xml:space="preserve">Água Doce – </w:t>
      </w:r>
      <w:r>
        <w:rPr>
          <w:sz w:val="32"/>
          <w:szCs w:val="32"/>
        </w:rPr>
        <w:t>Prova só para Federados</w:t>
      </w:r>
    </w:p>
    <w:p w14:paraId="68AF430F" w14:textId="77777777" w:rsidR="00D87CE9" w:rsidRDefault="00D87CE9" w:rsidP="005E55F6">
      <w:pPr>
        <w:spacing w:before="100" w:beforeAutospacing="1" w:after="100" w:afterAutospacing="1"/>
        <w:contextualSpacing/>
        <w:jc w:val="both"/>
        <w:rPr>
          <w:b/>
        </w:rPr>
      </w:pPr>
    </w:p>
    <w:p w14:paraId="26AC8B57" w14:textId="112B404C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>Artigo</w:t>
      </w:r>
      <w:r w:rsidR="00D10229" w:rsidRPr="0077626D">
        <w:rPr>
          <w:b/>
        </w:rPr>
        <w:t xml:space="preserve"> 1º -</w:t>
      </w:r>
      <w:r w:rsidR="00D10229">
        <w:t xml:space="preserve"> O/A ________________________________________________, leva a efeito, no dia ___ de __________de 20</w:t>
      </w:r>
      <w:r w:rsidR="005326DF">
        <w:t>2</w:t>
      </w:r>
      <w:r w:rsidR="00D10229">
        <w:t>___, uma competição de Pesca Desportiva em Água Doce</w:t>
      </w:r>
      <w:r w:rsidR="00D11549">
        <w:t xml:space="preserve"> na disciplina de boia,</w:t>
      </w:r>
      <w:r w:rsidR="00D10229">
        <w:t xml:space="preserve"> reservada a pescadores federados na Federação Portuguesa de Pesca Desportiva, denominada ______</w:t>
      </w:r>
      <w:r w:rsidR="00D11549">
        <w:t>__</w:t>
      </w:r>
      <w:r w:rsidR="00D10229">
        <w:t>_________________________</w:t>
      </w:r>
      <w:r>
        <w:t>________</w:t>
      </w:r>
      <w:r w:rsidR="00D10229">
        <w:t>__________________________________ que decorrerá no(a)_____</w:t>
      </w:r>
      <w:r w:rsidR="00D11549">
        <w:t>_______</w:t>
      </w:r>
      <w:r w:rsidR="00D10229">
        <w:t>_____________________________________________.</w:t>
      </w:r>
      <w:r w:rsidR="006765B3">
        <w:t xml:space="preserve"> </w:t>
      </w:r>
      <w:r w:rsidR="00D11549">
        <w:t>Esta</w:t>
      </w:r>
      <w:r w:rsidR="006765B3" w:rsidRPr="006765B3">
        <w:t xml:space="preserve"> </w:t>
      </w:r>
      <w:r w:rsidR="00D11549">
        <w:t>competição</w:t>
      </w:r>
      <w:r w:rsidR="006765B3" w:rsidRPr="006765B3">
        <w:t xml:space="preserve"> en</w:t>
      </w:r>
      <w:r w:rsidR="00D11549">
        <w:t>contra-se devidamente licenciada</w:t>
      </w:r>
      <w:r w:rsidR="006765B3" w:rsidRPr="006765B3">
        <w:t xml:space="preserve"> pela Federação Portuguesa de Pesca Desportiva</w:t>
      </w:r>
      <w:r w:rsidR="00D11549">
        <w:t>.</w:t>
      </w:r>
    </w:p>
    <w:p w14:paraId="446A49DE" w14:textId="77777777" w:rsidR="005E55F6" w:rsidRDefault="005E55F6" w:rsidP="005E55F6">
      <w:pPr>
        <w:spacing w:before="100" w:beforeAutospacing="1" w:after="100" w:afterAutospacing="1"/>
        <w:contextualSpacing/>
        <w:jc w:val="both"/>
      </w:pPr>
    </w:p>
    <w:p w14:paraId="3CA0AB81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Artigo </w:t>
      </w:r>
      <w:r w:rsidR="00D10229">
        <w:rPr>
          <w:b/>
        </w:rPr>
        <w:t>2</w:t>
      </w:r>
      <w:r w:rsidR="00D10229" w:rsidRPr="00CB73DC">
        <w:rPr>
          <w:b/>
        </w:rPr>
        <w:t>º</w:t>
      </w:r>
      <w:r w:rsidR="00D10229">
        <w:t xml:space="preserve"> - </w:t>
      </w:r>
      <w:r w:rsidR="00D11549">
        <w:t>A competição será disputada</w:t>
      </w:r>
      <w:r w:rsidR="00D10229">
        <w:t xml:space="preserve"> individualmente e coletivamente, na modalidade de pesqueiros marcados de permanência obrigatória. </w:t>
      </w:r>
    </w:p>
    <w:p w14:paraId="7AE0563E" w14:textId="77777777" w:rsidR="00D10229" w:rsidRDefault="00D10229" w:rsidP="005E55F6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Individualmente, a prova será disputada nas seguintes categorias: </w:t>
      </w:r>
    </w:p>
    <w:p w14:paraId="0B597553" w14:textId="77777777" w:rsidR="00D10229" w:rsidRDefault="00D10229" w:rsidP="005E55F6">
      <w:pPr>
        <w:pStyle w:val="PargrafodaLista"/>
        <w:spacing w:before="100" w:beforeAutospacing="1" w:after="100" w:afterAutospacing="1"/>
        <w:jc w:val="both"/>
      </w:pPr>
      <w:r>
        <w:t>Seniores, Esperanças, Juniores, Juvenis, Iniciados, Veteranos e Senhoras (cortar o que não interessa)</w:t>
      </w:r>
    </w:p>
    <w:p w14:paraId="01F69ABE" w14:textId="77777777" w:rsidR="00D10229" w:rsidRDefault="00D10229" w:rsidP="005E55F6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</w:pPr>
      <w:r>
        <w:t>Coletivamente, a prova será disputada por equipas de ____ elementos.</w:t>
      </w:r>
    </w:p>
    <w:p w14:paraId="6C9B173B" w14:textId="21F9374A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Artigo </w:t>
      </w:r>
      <w:r w:rsidR="00D10229">
        <w:rPr>
          <w:b/>
        </w:rPr>
        <w:t>3</w:t>
      </w:r>
      <w:r w:rsidR="00D10229" w:rsidRPr="00CB73DC">
        <w:rPr>
          <w:b/>
        </w:rPr>
        <w:t>º</w:t>
      </w:r>
      <w:r w:rsidR="00D10229">
        <w:t xml:space="preserve"> - As inscrições são feitas através do Clube a que pertencem os pescadores, para a sede do organizador até às _____ horas do dia ____ de ____________ de 20</w:t>
      </w:r>
      <w:r w:rsidR="005326DF">
        <w:t>2</w:t>
      </w:r>
      <w:r w:rsidR="00D10229">
        <w:t>__: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D10229" w14:paraId="0C10E8BB" w14:textId="77777777" w:rsidTr="00C814DF">
        <w:tc>
          <w:tcPr>
            <w:tcW w:w="2494" w:type="dxa"/>
          </w:tcPr>
          <w:p w14:paraId="14D712B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Organizador:</w:t>
            </w:r>
          </w:p>
        </w:tc>
        <w:tc>
          <w:tcPr>
            <w:tcW w:w="6000" w:type="dxa"/>
          </w:tcPr>
          <w:p w14:paraId="19F5F6F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78467A0B" w14:textId="77777777" w:rsidTr="00C814DF">
        <w:tc>
          <w:tcPr>
            <w:tcW w:w="2494" w:type="dxa"/>
          </w:tcPr>
          <w:p w14:paraId="7FBD16D6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Morada:</w:t>
            </w:r>
          </w:p>
        </w:tc>
        <w:tc>
          <w:tcPr>
            <w:tcW w:w="6000" w:type="dxa"/>
          </w:tcPr>
          <w:p w14:paraId="142205D5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6D01DE31" w14:textId="77777777" w:rsidTr="00C814DF">
        <w:tc>
          <w:tcPr>
            <w:tcW w:w="2494" w:type="dxa"/>
          </w:tcPr>
          <w:p w14:paraId="42C4E4A4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Telefone:</w:t>
            </w:r>
          </w:p>
        </w:tc>
        <w:tc>
          <w:tcPr>
            <w:tcW w:w="6000" w:type="dxa"/>
          </w:tcPr>
          <w:p w14:paraId="1684501B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36A78853" w14:textId="77777777" w:rsidTr="00C814DF">
        <w:tc>
          <w:tcPr>
            <w:tcW w:w="2494" w:type="dxa"/>
          </w:tcPr>
          <w:p w14:paraId="7BB5FB74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Email:</w:t>
            </w:r>
          </w:p>
        </w:tc>
        <w:tc>
          <w:tcPr>
            <w:tcW w:w="6000" w:type="dxa"/>
          </w:tcPr>
          <w:p w14:paraId="0F7C8283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54259C7C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 xml:space="preserve">   </w:t>
      </w:r>
    </w:p>
    <w:p w14:paraId="41F13410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>Artigo</w:t>
      </w:r>
      <w:r w:rsidRPr="00FB3B3E">
        <w:rPr>
          <w:b/>
        </w:rPr>
        <w:t xml:space="preserve"> </w:t>
      </w:r>
      <w:r w:rsidR="00D10229" w:rsidRPr="00FB3B3E">
        <w:rPr>
          <w:b/>
        </w:rPr>
        <w:t>4º - Valor da Inscrição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D10229" w14:paraId="1E265E2A" w14:textId="77777777" w:rsidTr="00C814DF">
        <w:tc>
          <w:tcPr>
            <w:tcW w:w="2093" w:type="dxa"/>
          </w:tcPr>
          <w:p w14:paraId="5D671CAF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Coletivamente:</w:t>
            </w:r>
          </w:p>
        </w:tc>
        <w:tc>
          <w:tcPr>
            <w:tcW w:w="1984" w:type="dxa"/>
          </w:tcPr>
          <w:p w14:paraId="57C43B5E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€</w:t>
            </w:r>
          </w:p>
        </w:tc>
      </w:tr>
      <w:tr w:rsidR="00D10229" w14:paraId="69624C4F" w14:textId="77777777" w:rsidTr="00C814DF">
        <w:tc>
          <w:tcPr>
            <w:tcW w:w="2093" w:type="dxa"/>
          </w:tcPr>
          <w:p w14:paraId="40F74301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Iniciados:</w:t>
            </w:r>
          </w:p>
        </w:tc>
        <w:tc>
          <w:tcPr>
            <w:tcW w:w="1984" w:type="dxa"/>
          </w:tcPr>
          <w:p w14:paraId="68D25DB8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Grátis</w:t>
            </w:r>
          </w:p>
        </w:tc>
      </w:tr>
      <w:tr w:rsidR="00D10229" w14:paraId="764C9D53" w14:textId="77777777" w:rsidTr="00C814DF">
        <w:tc>
          <w:tcPr>
            <w:tcW w:w="2093" w:type="dxa"/>
          </w:tcPr>
          <w:p w14:paraId="7B166530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Juvenis</w:t>
            </w:r>
          </w:p>
        </w:tc>
        <w:tc>
          <w:tcPr>
            <w:tcW w:w="1984" w:type="dxa"/>
          </w:tcPr>
          <w:p w14:paraId="2534D142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D10229" w14:paraId="4FC03500" w14:textId="77777777" w:rsidTr="00C814DF">
        <w:tc>
          <w:tcPr>
            <w:tcW w:w="2093" w:type="dxa"/>
          </w:tcPr>
          <w:p w14:paraId="743C7CE0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Juniores</w:t>
            </w:r>
          </w:p>
        </w:tc>
        <w:tc>
          <w:tcPr>
            <w:tcW w:w="1984" w:type="dxa"/>
          </w:tcPr>
          <w:p w14:paraId="4F8F83CD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D10229" w14:paraId="54A569CB" w14:textId="77777777" w:rsidTr="00C814DF">
        <w:tc>
          <w:tcPr>
            <w:tcW w:w="2093" w:type="dxa"/>
          </w:tcPr>
          <w:p w14:paraId="1BBE1F90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Esperanças</w:t>
            </w:r>
          </w:p>
        </w:tc>
        <w:tc>
          <w:tcPr>
            <w:tcW w:w="1984" w:type="dxa"/>
          </w:tcPr>
          <w:p w14:paraId="67CD93A1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D10229" w14:paraId="4E5D2927" w14:textId="77777777" w:rsidTr="00C814DF">
        <w:tc>
          <w:tcPr>
            <w:tcW w:w="2093" w:type="dxa"/>
          </w:tcPr>
          <w:p w14:paraId="68D87692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Seniores</w:t>
            </w:r>
          </w:p>
        </w:tc>
        <w:tc>
          <w:tcPr>
            <w:tcW w:w="1984" w:type="dxa"/>
          </w:tcPr>
          <w:p w14:paraId="5349B97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D10229" w14:paraId="23DA9AE8" w14:textId="77777777" w:rsidTr="00C814DF">
        <w:tc>
          <w:tcPr>
            <w:tcW w:w="2093" w:type="dxa"/>
          </w:tcPr>
          <w:p w14:paraId="6700A0F8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Veteranos</w:t>
            </w:r>
          </w:p>
        </w:tc>
        <w:tc>
          <w:tcPr>
            <w:tcW w:w="1984" w:type="dxa"/>
          </w:tcPr>
          <w:p w14:paraId="1E2C4833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D10229" w14:paraId="6A49FC69" w14:textId="77777777" w:rsidTr="00C814DF">
        <w:tc>
          <w:tcPr>
            <w:tcW w:w="2093" w:type="dxa"/>
          </w:tcPr>
          <w:p w14:paraId="1475699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Senhoras</w:t>
            </w:r>
          </w:p>
        </w:tc>
        <w:tc>
          <w:tcPr>
            <w:tcW w:w="1984" w:type="dxa"/>
          </w:tcPr>
          <w:p w14:paraId="77614967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</w:tbl>
    <w:p w14:paraId="33653C0F" w14:textId="77777777" w:rsidR="00D10229" w:rsidRDefault="00D10229" w:rsidP="005E55F6">
      <w:pPr>
        <w:spacing w:before="100" w:beforeAutospacing="1" w:after="100" w:afterAutospacing="1"/>
        <w:contextualSpacing/>
        <w:jc w:val="both"/>
      </w:pPr>
    </w:p>
    <w:p w14:paraId="4DBDE536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>Artigo</w:t>
      </w:r>
      <w:r w:rsidRPr="00FB3B3E">
        <w:rPr>
          <w:b/>
        </w:rPr>
        <w:t xml:space="preserve"> </w:t>
      </w:r>
      <w:r w:rsidR="00D10229" w:rsidRPr="00FB3B3E">
        <w:rPr>
          <w:b/>
        </w:rPr>
        <w:t>5º - Horário</w:t>
      </w:r>
    </w:p>
    <w:p w14:paraId="090F39B0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>O Horário da prova será o seguinte: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1134"/>
      </w:tblGrid>
      <w:tr w:rsidR="00D10229" w14:paraId="373C6EBE" w14:textId="77777777" w:rsidTr="00C814DF">
        <w:tc>
          <w:tcPr>
            <w:tcW w:w="2943" w:type="dxa"/>
          </w:tcPr>
          <w:p w14:paraId="2824CC16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Concentração</w:t>
            </w:r>
          </w:p>
        </w:tc>
        <w:tc>
          <w:tcPr>
            <w:tcW w:w="1134" w:type="dxa"/>
          </w:tcPr>
          <w:p w14:paraId="26B635D8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0836258F" w14:textId="77777777" w:rsidTr="00C814DF">
        <w:tc>
          <w:tcPr>
            <w:tcW w:w="2943" w:type="dxa"/>
          </w:tcPr>
          <w:p w14:paraId="24714F9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Sorteio</w:t>
            </w:r>
          </w:p>
        </w:tc>
        <w:tc>
          <w:tcPr>
            <w:tcW w:w="1134" w:type="dxa"/>
          </w:tcPr>
          <w:p w14:paraId="2A07CC52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62E83B2E" w14:textId="77777777" w:rsidTr="00C814DF">
        <w:tc>
          <w:tcPr>
            <w:tcW w:w="2943" w:type="dxa"/>
          </w:tcPr>
          <w:p w14:paraId="204B822B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Entrega das fichas pesagem</w:t>
            </w:r>
          </w:p>
        </w:tc>
        <w:tc>
          <w:tcPr>
            <w:tcW w:w="1134" w:type="dxa"/>
          </w:tcPr>
          <w:p w14:paraId="0BCD6D56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1741D939" w14:textId="77777777" w:rsidTr="00C814DF">
        <w:tc>
          <w:tcPr>
            <w:tcW w:w="2943" w:type="dxa"/>
          </w:tcPr>
          <w:p w14:paraId="023343B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Entrada nos pesqueiros</w:t>
            </w:r>
          </w:p>
        </w:tc>
        <w:tc>
          <w:tcPr>
            <w:tcW w:w="1134" w:type="dxa"/>
          </w:tcPr>
          <w:p w14:paraId="03BA259E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25EC9411" w14:textId="77777777" w:rsidTr="00C814DF">
        <w:tc>
          <w:tcPr>
            <w:tcW w:w="2943" w:type="dxa"/>
          </w:tcPr>
          <w:p w14:paraId="54371A5E" w14:textId="77777777" w:rsidR="00D10229" w:rsidRDefault="005E55F6" w:rsidP="005E55F6">
            <w:pPr>
              <w:spacing w:before="100" w:beforeAutospacing="1" w:after="100" w:afterAutospacing="1"/>
              <w:contextualSpacing/>
              <w:jc w:val="both"/>
            </w:pPr>
            <w:r>
              <w:t>Engodagem i</w:t>
            </w:r>
            <w:r w:rsidR="006765B3">
              <w:t>nicial</w:t>
            </w:r>
          </w:p>
        </w:tc>
        <w:tc>
          <w:tcPr>
            <w:tcW w:w="1134" w:type="dxa"/>
          </w:tcPr>
          <w:p w14:paraId="60FB5B5B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5F27CD58" w14:textId="77777777" w:rsidTr="00C814DF">
        <w:tc>
          <w:tcPr>
            <w:tcW w:w="2943" w:type="dxa"/>
          </w:tcPr>
          <w:p w14:paraId="7FF91A20" w14:textId="77777777" w:rsidR="00D10229" w:rsidRDefault="006765B3" w:rsidP="005E55F6">
            <w:pPr>
              <w:spacing w:before="100" w:beforeAutospacing="1" w:after="100" w:afterAutospacing="1"/>
              <w:contextualSpacing/>
              <w:jc w:val="both"/>
            </w:pPr>
            <w:r>
              <w:t>Início da Prova</w:t>
            </w:r>
          </w:p>
        </w:tc>
        <w:tc>
          <w:tcPr>
            <w:tcW w:w="1134" w:type="dxa"/>
          </w:tcPr>
          <w:p w14:paraId="126C488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768402F2" w14:textId="77777777" w:rsidTr="00C814DF">
        <w:tc>
          <w:tcPr>
            <w:tcW w:w="2943" w:type="dxa"/>
          </w:tcPr>
          <w:p w14:paraId="14FD8270" w14:textId="77777777" w:rsidR="00D10229" w:rsidRDefault="006765B3" w:rsidP="005E55F6">
            <w:pPr>
              <w:spacing w:before="100" w:beforeAutospacing="1" w:after="100" w:afterAutospacing="1"/>
              <w:contextualSpacing/>
              <w:jc w:val="both"/>
            </w:pPr>
            <w:r>
              <w:t>Fim da prova</w:t>
            </w:r>
          </w:p>
        </w:tc>
        <w:tc>
          <w:tcPr>
            <w:tcW w:w="1134" w:type="dxa"/>
          </w:tcPr>
          <w:p w14:paraId="5C81B184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05D3A3FC" w14:textId="77777777" w:rsidTr="00C814DF">
        <w:tc>
          <w:tcPr>
            <w:tcW w:w="2943" w:type="dxa"/>
          </w:tcPr>
          <w:p w14:paraId="4171F0A1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Publicação de resultados</w:t>
            </w:r>
          </w:p>
        </w:tc>
        <w:tc>
          <w:tcPr>
            <w:tcW w:w="1134" w:type="dxa"/>
          </w:tcPr>
          <w:p w14:paraId="4B292DE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1FA00AFD" w14:textId="77777777" w:rsidTr="00C814DF">
        <w:tc>
          <w:tcPr>
            <w:tcW w:w="2943" w:type="dxa"/>
          </w:tcPr>
          <w:p w14:paraId="2346A795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Distribuição de prémios</w:t>
            </w:r>
          </w:p>
        </w:tc>
        <w:tc>
          <w:tcPr>
            <w:tcW w:w="1134" w:type="dxa"/>
          </w:tcPr>
          <w:p w14:paraId="6897B8F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59D26047" w14:textId="77777777" w:rsidR="00D10229" w:rsidRDefault="00D10229" w:rsidP="005E55F6">
      <w:pPr>
        <w:spacing w:before="100" w:beforeAutospacing="1" w:after="100" w:afterAutospacing="1"/>
        <w:contextualSpacing/>
        <w:jc w:val="both"/>
      </w:pPr>
    </w:p>
    <w:p w14:paraId="76C471DC" w14:textId="77777777" w:rsidR="005E55F6" w:rsidRDefault="005E55F6" w:rsidP="005E55F6">
      <w:pPr>
        <w:spacing w:before="100" w:beforeAutospacing="1" w:after="100" w:afterAutospacing="1"/>
        <w:contextualSpacing/>
        <w:jc w:val="both"/>
      </w:pPr>
    </w:p>
    <w:p w14:paraId="6950FE9A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lastRenderedPageBreak/>
        <w:t>Artigo</w:t>
      </w:r>
      <w:r w:rsidRPr="00FB3B3E">
        <w:rPr>
          <w:b/>
        </w:rPr>
        <w:t xml:space="preserve"> </w:t>
      </w:r>
      <w:r w:rsidR="00D10229" w:rsidRPr="00FB3B3E">
        <w:rPr>
          <w:b/>
        </w:rPr>
        <w:t>6º - Locais</w:t>
      </w:r>
    </w:p>
    <w:p w14:paraId="6344598C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>Concentração: _________________________________________________________________</w:t>
      </w:r>
    </w:p>
    <w:p w14:paraId="502C3683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>Distribuição de prémios: _________________________________________________________</w:t>
      </w:r>
    </w:p>
    <w:p w14:paraId="4B341396" w14:textId="77777777" w:rsidR="005E55F6" w:rsidRDefault="005E55F6" w:rsidP="005E55F6">
      <w:pPr>
        <w:spacing w:before="100" w:beforeAutospacing="1" w:after="100" w:afterAutospacing="1"/>
        <w:contextualSpacing/>
        <w:jc w:val="both"/>
      </w:pPr>
    </w:p>
    <w:p w14:paraId="27E02CB9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>Artigo</w:t>
      </w:r>
      <w:r w:rsidRPr="00FB3B3E">
        <w:rPr>
          <w:b/>
        </w:rPr>
        <w:t xml:space="preserve"> </w:t>
      </w:r>
      <w:r w:rsidR="00D10229" w:rsidRPr="00FB3B3E">
        <w:rPr>
          <w:b/>
        </w:rPr>
        <w:t>7º - Normas gerais</w:t>
      </w:r>
    </w:p>
    <w:p w14:paraId="5E2076C5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 xml:space="preserve">As provas serão disputadas de acordo com o </w:t>
      </w:r>
      <w:r w:rsidRPr="00D11549">
        <w:rPr>
          <w:b/>
          <w:i/>
        </w:rPr>
        <w:t xml:space="preserve">Regulamento de Provas </w:t>
      </w:r>
      <w:r w:rsidR="00D11549">
        <w:rPr>
          <w:b/>
          <w:i/>
        </w:rPr>
        <w:t>Federadas</w:t>
      </w:r>
      <w:r w:rsidRPr="00D11549">
        <w:rPr>
          <w:b/>
          <w:i/>
        </w:rPr>
        <w:t xml:space="preserve"> – </w:t>
      </w:r>
      <w:r w:rsidR="00D11549">
        <w:rPr>
          <w:b/>
          <w:i/>
        </w:rPr>
        <w:t>Boia</w:t>
      </w:r>
      <w:r w:rsidRPr="00D11549">
        <w:rPr>
          <w:b/>
          <w:i/>
        </w:rPr>
        <w:t xml:space="preserve"> da Federação Portuguesa de Pesca Desportiva</w:t>
      </w:r>
      <w:r>
        <w:t>.</w:t>
      </w:r>
    </w:p>
    <w:p w14:paraId="1E793AEF" w14:textId="77777777" w:rsidR="005E55F6" w:rsidRDefault="005E55F6" w:rsidP="005E55F6">
      <w:pPr>
        <w:spacing w:before="100" w:beforeAutospacing="1" w:after="100" w:afterAutospacing="1"/>
        <w:contextualSpacing/>
        <w:jc w:val="both"/>
      </w:pPr>
    </w:p>
    <w:p w14:paraId="2BD6B4B9" w14:textId="77777777" w:rsidR="00D11549" w:rsidRPr="00D11549" w:rsidRDefault="005E55F6" w:rsidP="005E55F6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Artigo</w:t>
      </w:r>
      <w:r w:rsidRPr="00D11549">
        <w:rPr>
          <w:b/>
        </w:rPr>
        <w:t xml:space="preserve"> </w:t>
      </w:r>
      <w:r w:rsidR="00D11549" w:rsidRPr="00D11549">
        <w:rPr>
          <w:b/>
        </w:rPr>
        <w:t>8º - Júri</w:t>
      </w:r>
    </w:p>
    <w:p w14:paraId="66DFE523" w14:textId="77777777" w:rsidR="00D11549" w:rsidRDefault="00D11549" w:rsidP="005E55F6">
      <w:pPr>
        <w:spacing w:before="100" w:beforeAutospacing="1" w:after="100" w:afterAutospacing="1"/>
        <w:contextualSpacing/>
        <w:jc w:val="both"/>
      </w:pPr>
      <w:r w:rsidRPr="00D11549">
        <w:t>O Júri será composto por dois elementos do Clube organizador e um elemento dos Clubes presentes.</w:t>
      </w:r>
    </w:p>
    <w:p w14:paraId="366657F1" w14:textId="77777777" w:rsidR="005E55F6" w:rsidRPr="00D11549" w:rsidRDefault="005E55F6" w:rsidP="005E55F6">
      <w:pPr>
        <w:spacing w:before="100" w:beforeAutospacing="1" w:after="100" w:afterAutospacing="1"/>
        <w:contextualSpacing/>
        <w:jc w:val="both"/>
      </w:pPr>
    </w:p>
    <w:p w14:paraId="0F48856E" w14:textId="77777777" w:rsidR="00D11549" w:rsidRPr="00D11549" w:rsidRDefault="005E55F6" w:rsidP="005E55F6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Artigo</w:t>
      </w:r>
      <w:r w:rsidRPr="00D11549">
        <w:rPr>
          <w:b/>
        </w:rPr>
        <w:t xml:space="preserve"> </w:t>
      </w:r>
      <w:r w:rsidR="00D11549" w:rsidRPr="00D11549">
        <w:rPr>
          <w:b/>
        </w:rPr>
        <w:t>9º - Limpeza</w:t>
      </w:r>
    </w:p>
    <w:p w14:paraId="6C338E5F" w14:textId="77777777" w:rsidR="00D11549" w:rsidRDefault="00D11549" w:rsidP="005E55F6">
      <w:pPr>
        <w:spacing w:before="100" w:beforeAutospacing="1" w:after="100" w:afterAutospacing="1"/>
        <w:contextualSpacing/>
        <w:jc w:val="both"/>
      </w:pPr>
      <w:r w:rsidRPr="00D11549">
        <w:t>Os pesqueiros deverão ficar completamente limpos, sob pena de desclassificação do pescador.</w:t>
      </w:r>
    </w:p>
    <w:p w14:paraId="10E9C24F" w14:textId="77777777" w:rsidR="005E55F6" w:rsidRPr="00D11549" w:rsidRDefault="005E55F6" w:rsidP="005E55F6">
      <w:pPr>
        <w:spacing w:before="100" w:beforeAutospacing="1" w:after="100" w:afterAutospacing="1"/>
        <w:contextualSpacing/>
        <w:jc w:val="both"/>
      </w:pPr>
    </w:p>
    <w:p w14:paraId="72D00479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Artigo </w:t>
      </w:r>
      <w:r w:rsidR="00D11549">
        <w:rPr>
          <w:b/>
        </w:rPr>
        <w:t>10</w:t>
      </w:r>
      <w:r w:rsidR="00D10229" w:rsidRPr="00FB3B3E">
        <w:rPr>
          <w:b/>
        </w:rPr>
        <w:t>º - Seguro Desportivo</w:t>
      </w:r>
    </w:p>
    <w:p w14:paraId="31488381" w14:textId="77777777" w:rsidR="00D11549" w:rsidRDefault="00D11549" w:rsidP="005E55F6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  <w:r w:rsidRPr="00D11549">
        <w:rPr>
          <w:rFonts w:ascii="Calibri" w:eastAsia="Calibri" w:hAnsi="Calibri" w:cs="Times New Roman"/>
        </w:rPr>
        <w:t>Sendo todos os participantes federados, estão os mesmos cobertos pelo seguro desportivo da Federação Portuguesa de Pesca Desportiva.</w:t>
      </w:r>
    </w:p>
    <w:p w14:paraId="45E9B4EB" w14:textId="77777777" w:rsidR="005E55F6" w:rsidRPr="00D11549" w:rsidRDefault="005E55F6" w:rsidP="005E55F6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</w:p>
    <w:p w14:paraId="31CE7908" w14:textId="77777777" w:rsidR="00A605A4" w:rsidRDefault="005E55F6" w:rsidP="005E55F6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Artigo </w:t>
      </w:r>
      <w:r w:rsidR="00D11549">
        <w:rPr>
          <w:b/>
        </w:rPr>
        <w:t>11</w:t>
      </w:r>
      <w:r w:rsidR="00A605A4" w:rsidRPr="00FB3B3E">
        <w:rPr>
          <w:b/>
        </w:rPr>
        <w:t xml:space="preserve">º - </w:t>
      </w:r>
      <w:r w:rsidR="00A605A4">
        <w:rPr>
          <w:b/>
        </w:rPr>
        <w:t>Licenças</w:t>
      </w:r>
    </w:p>
    <w:p w14:paraId="590603B1" w14:textId="77777777" w:rsidR="00A605A4" w:rsidRDefault="00A605A4" w:rsidP="005E55F6">
      <w:pPr>
        <w:spacing w:before="100" w:beforeAutospacing="1" w:after="100" w:afterAutospacing="1"/>
        <w:contextualSpacing/>
        <w:jc w:val="both"/>
      </w:pPr>
      <w:r w:rsidRPr="00A605A4">
        <w:t>Todos os participantes</w:t>
      </w:r>
      <w:r>
        <w:t xml:space="preserve"> tem de se fazer acompanhar de licença de pesca válida para o local / data do concurso.</w:t>
      </w:r>
    </w:p>
    <w:p w14:paraId="56C88AB2" w14:textId="77777777" w:rsidR="005E55F6" w:rsidRDefault="005E55F6" w:rsidP="005E55F6">
      <w:pPr>
        <w:spacing w:before="100" w:beforeAutospacing="1" w:after="100" w:afterAutospacing="1"/>
        <w:contextualSpacing/>
        <w:jc w:val="both"/>
        <w:rPr>
          <w:b/>
        </w:rPr>
      </w:pPr>
    </w:p>
    <w:p w14:paraId="667DAFFE" w14:textId="77777777" w:rsidR="00D10229" w:rsidRDefault="005E55F6" w:rsidP="005E55F6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Artigo </w:t>
      </w:r>
      <w:r w:rsidR="00D11549">
        <w:rPr>
          <w:b/>
        </w:rPr>
        <w:t>12</w:t>
      </w:r>
      <w:r w:rsidR="00D10229" w:rsidRPr="00FB3B3E">
        <w:rPr>
          <w:b/>
        </w:rPr>
        <w:t>º - Prémios</w:t>
      </w:r>
    </w:p>
    <w:p w14:paraId="7ED5A199" w14:textId="77777777" w:rsidR="00D10229" w:rsidRDefault="00D10229" w:rsidP="005E55F6">
      <w:pPr>
        <w:spacing w:before="100" w:beforeAutospacing="1" w:after="100" w:afterAutospacing="1"/>
        <w:contextualSpacing/>
        <w:jc w:val="both"/>
      </w:pPr>
      <w:r>
        <w:t>Serão atribuídos os seguintes prémios: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D10229" w14:paraId="5B2DC7C8" w14:textId="77777777" w:rsidTr="00C814DF">
        <w:tc>
          <w:tcPr>
            <w:tcW w:w="2093" w:type="dxa"/>
          </w:tcPr>
          <w:p w14:paraId="64A5743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Coletivamente:</w:t>
            </w:r>
          </w:p>
        </w:tc>
        <w:tc>
          <w:tcPr>
            <w:tcW w:w="1984" w:type="dxa"/>
          </w:tcPr>
          <w:p w14:paraId="3A68A27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4B7F32AB" w14:textId="77777777" w:rsidTr="00C814DF">
        <w:tc>
          <w:tcPr>
            <w:tcW w:w="2093" w:type="dxa"/>
          </w:tcPr>
          <w:p w14:paraId="06563CF8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Iniciados:</w:t>
            </w:r>
          </w:p>
        </w:tc>
        <w:tc>
          <w:tcPr>
            <w:tcW w:w="1984" w:type="dxa"/>
          </w:tcPr>
          <w:p w14:paraId="356DAC7E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0BD64C4A" w14:textId="77777777" w:rsidTr="00C814DF">
        <w:tc>
          <w:tcPr>
            <w:tcW w:w="2093" w:type="dxa"/>
          </w:tcPr>
          <w:p w14:paraId="69C79C3E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Juvenis</w:t>
            </w:r>
          </w:p>
        </w:tc>
        <w:tc>
          <w:tcPr>
            <w:tcW w:w="1984" w:type="dxa"/>
          </w:tcPr>
          <w:p w14:paraId="29C1D35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2DA67C63" w14:textId="77777777" w:rsidTr="00C814DF">
        <w:tc>
          <w:tcPr>
            <w:tcW w:w="2093" w:type="dxa"/>
          </w:tcPr>
          <w:p w14:paraId="37395A85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Juniores</w:t>
            </w:r>
          </w:p>
        </w:tc>
        <w:tc>
          <w:tcPr>
            <w:tcW w:w="1984" w:type="dxa"/>
          </w:tcPr>
          <w:p w14:paraId="2E527D87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6415FCF5" w14:textId="77777777" w:rsidTr="00C814DF">
        <w:tc>
          <w:tcPr>
            <w:tcW w:w="2093" w:type="dxa"/>
          </w:tcPr>
          <w:p w14:paraId="66FE9B5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Esperanças</w:t>
            </w:r>
          </w:p>
        </w:tc>
        <w:tc>
          <w:tcPr>
            <w:tcW w:w="1984" w:type="dxa"/>
          </w:tcPr>
          <w:p w14:paraId="509AF781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4827F03A" w14:textId="77777777" w:rsidTr="00C814DF">
        <w:tc>
          <w:tcPr>
            <w:tcW w:w="2093" w:type="dxa"/>
          </w:tcPr>
          <w:p w14:paraId="3A962ED4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Seniores</w:t>
            </w:r>
          </w:p>
        </w:tc>
        <w:tc>
          <w:tcPr>
            <w:tcW w:w="1984" w:type="dxa"/>
          </w:tcPr>
          <w:p w14:paraId="2E8F3D1B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2A320285" w14:textId="77777777" w:rsidTr="00C814DF">
        <w:tc>
          <w:tcPr>
            <w:tcW w:w="2093" w:type="dxa"/>
          </w:tcPr>
          <w:p w14:paraId="3F37BC7C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Veteranos</w:t>
            </w:r>
          </w:p>
        </w:tc>
        <w:tc>
          <w:tcPr>
            <w:tcW w:w="1984" w:type="dxa"/>
          </w:tcPr>
          <w:p w14:paraId="5846AB99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10229" w14:paraId="74F897BE" w14:textId="77777777" w:rsidTr="00C814DF">
        <w:tc>
          <w:tcPr>
            <w:tcW w:w="2093" w:type="dxa"/>
          </w:tcPr>
          <w:p w14:paraId="5B977E68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  <w:r>
              <w:t>Senhoras</w:t>
            </w:r>
          </w:p>
        </w:tc>
        <w:tc>
          <w:tcPr>
            <w:tcW w:w="1984" w:type="dxa"/>
          </w:tcPr>
          <w:p w14:paraId="5DD950AB" w14:textId="77777777" w:rsidR="00D10229" w:rsidRDefault="00D10229" w:rsidP="005E55F6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7FE25C3D" w14:textId="77777777" w:rsidR="00D10229" w:rsidRDefault="00D10229" w:rsidP="005E55F6">
      <w:pPr>
        <w:spacing w:before="100" w:beforeAutospacing="1" w:after="100" w:afterAutospacing="1"/>
        <w:contextualSpacing/>
        <w:jc w:val="both"/>
      </w:pPr>
    </w:p>
    <w:p w14:paraId="29F9990E" w14:textId="77777777" w:rsidR="00D11549" w:rsidRPr="00C119C2" w:rsidRDefault="005E55F6" w:rsidP="005E55F6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  <w:r>
        <w:rPr>
          <w:b/>
        </w:rPr>
        <w:t>Artigo</w:t>
      </w:r>
      <w:r w:rsidRPr="00C119C2">
        <w:rPr>
          <w:rFonts w:ascii="Calibri" w:eastAsia="Calibri" w:hAnsi="Calibri" w:cs="Times New Roman"/>
          <w:b/>
        </w:rPr>
        <w:t xml:space="preserve"> </w:t>
      </w:r>
      <w:r w:rsidR="00D11549" w:rsidRPr="00C119C2">
        <w:rPr>
          <w:rFonts w:ascii="Calibri" w:eastAsia="Calibri" w:hAnsi="Calibri" w:cs="Times New Roman"/>
          <w:b/>
        </w:rPr>
        <w:t>1</w:t>
      </w:r>
      <w:r w:rsidR="00D11549">
        <w:rPr>
          <w:rFonts w:ascii="Calibri" w:eastAsia="Calibri" w:hAnsi="Calibri" w:cs="Times New Roman"/>
          <w:b/>
        </w:rPr>
        <w:t>3</w:t>
      </w:r>
      <w:r w:rsidR="00D11549" w:rsidRPr="00C119C2">
        <w:rPr>
          <w:rFonts w:ascii="Calibri" w:eastAsia="Calibri" w:hAnsi="Calibri" w:cs="Times New Roman"/>
          <w:b/>
        </w:rPr>
        <w:t>º - Sujeição regulamentar</w:t>
      </w:r>
    </w:p>
    <w:p w14:paraId="67718287" w14:textId="77777777" w:rsidR="00D11549" w:rsidRPr="00C119C2" w:rsidRDefault="00D11549" w:rsidP="005E55F6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O presente regulamento encontra-se sujeito ao cumprimento do estipulado nos seguintes regulamentos da Federação Portuguesa de Pesca Desportiva:</w:t>
      </w:r>
    </w:p>
    <w:p w14:paraId="08A96A16" w14:textId="77777777" w:rsidR="00D11549" w:rsidRPr="00C119C2" w:rsidRDefault="00D11549" w:rsidP="005E55F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Administrativo para a Competição;</w:t>
      </w:r>
    </w:p>
    <w:p w14:paraId="665776D3" w14:textId="77777777" w:rsidR="00D11549" w:rsidRPr="00C119C2" w:rsidRDefault="00D11549" w:rsidP="005E55F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de Disciplina;</w:t>
      </w:r>
    </w:p>
    <w:p w14:paraId="44767CA1" w14:textId="77777777" w:rsidR="00D11549" w:rsidRPr="00C119C2" w:rsidRDefault="00D11549" w:rsidP="005E55F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Anti Violência;</w:t>
      </w:r>
    </w:p>
    <w:p w14:paraId="10980F9F" w14:textId="77777777" w:rsidR="00D11549" w:rsidRPr="00C119C2" w:rsidRDefault="00D11549" w:rsidP="005E55F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B30A37">
        <w:rPr>
          <w:rFonts w:ascii="Calibri" w:eastAsia="Calibri" w:hAnsi="Calibri" w:cs="Times New Roman"/>
        </w:rPr>
        <w:t xml:space="preserve">Regulamento de Provas </w:t>
      </w:r>
      <w:r>
        <w:rPr>
          <w:rFonts w:ascii="Calibri" w:eastAsia="Calibri" w:hAnsi="Calibri" w:cs="Times New Roman"/>
        </w:rPr>
        <w:t>Federadas</w:t>
      </w:r>
      <w:r w:rsidRPr="00B30A37">
        <w:rPr>
          <w:rFonts w:ascii="Calibri" w:eastAsia="Calibri" w:hAnsi="Calibri" w:cs="Times New Roman"/>
        </w:rPr>
        <w:t xml:space="preserve"> – Boia da Federação Po</w:t>
      </w:r>
      <w:r>
        <w:rPr>
          <w:rFonts w:ascii="Calibri" w:eastAsia="Calibri" w:hAnsi="Calibri" w:cs="Times New Roman"/>
        </w:rPr>
        <w:t>rtuguesa de Pesca Desportiva</w:t>
      </w:r>
      <w:r w:rsidRPr="00C119C2">
        <w:rPr>
          <w:rFonts w:ascii="Calibri" w:eastAsia="Calibri" w:hAnsi="Calibri" w:cs="Times New Roman"/>
        </w:rPr>
        <w:t>.</w:t>
      </w:r>
    </w:p>
    <w:p w14:paraId="349C0627" w14:textId="77777777" w:rsidR="00D11549" w:rsidRPr="00C119C2" w:rsidRDefault="00D11549" w:rsidP="005E55F6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</w:p>
    <w:p w14:paraId="60A4D344" w14:textId="77777777" w:rsidR="00D11549" w:rsidRPr="00C119C2" w:rsidRDefault="005E55F6" w:rsidP="005E55F6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  <w:r>
        <w:rPr>
          <w:b/>
        </w:rPr>
        <w:t>Artigo</w:t>
      </w:r>
      <w:r>
        <w:rPr>
          <w:rFonts w:ascii="Calibri" w:eastAsia="Calibri" w:hAnsi="Calibri" w:cs="Times New Roman"/>
          <w:b/>
        </w:rPr>
        <w:t xml:space="preserve"> </w:t>
      </w:r>
      <w:r w:rsidR="00D11549">
        <w:rPr>
          <w:rFonts w:ascii="Calibri" w:eastAsia="Calibri" w:hAnsi="Calibri" w:cs="Times New Roman"/>
          <w:b/>
        </w:rPr>
        <w:t>14</w:t>
      </w:r>
      <w:r w:rsidR="00D11549" w:rsidRPr="00C119C2">
        <w:rPr>
          <w:rFonts w:ascii="Calibri" w:eastAsia="Calibri" w:hAnsi="Calibri" w:cs="Times New Roman"/>
          <w:b/>
        </w:rPr>
        <w:t>º - Casos omissos</w:t>
      </w:r>
    </w:p>
    <w:p w14:paraId="2E49D463" w14:textId="77777777" w:rsidR="00D11549" w:rsidRPr="00C119C2" w:rsidRDefault="00D11549" w:rsidP="005E55F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C119C2">
        <w:rPr>
          <w:rFonts w:ascii="Calibri" w:eastAsia="Calibri" w:hAnsi="Calibri" w:cs="Times New Roman"/>
        </w:rPr>
        <w:t xml:space="preserve">Os casos omissos serão resolvidos de acordo com o estipulado nos Regulamentos constantes no </w:t>
      </w:r>
      <w:r w:rsidR="005E55F6" w:rsidRPr="005E55F6">
        <w:rPr>
          <w:rFonts w:ascii="Calibri" w:eastAsia="Calibri" w:hAnsi="Calibri" w:cs="Times New Roman"/>
        </w:rPr>
        <w:t xml:space="preserve">Artigo </w:t>
      </w:r>
      <w:r w:rsidRPr="00C119C2">
        <w:rPr>
          <w:rFonts w:ascii="Calibri" w:eastAsia="Calibri" w:hAnsi="Calibri" w:cs="Times New Roman"/>
        </w:rPr>
        <w:t>anterior.</w:t>
      </w:r>
    </w:p>
    <w:p w14:paraId="61659708" w14:textId="77777777" w:rsidR="00D11549" w:rsidRDefault="00D11549" w:rsidP="005E55F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14:paraId="115FE92C" w14:textId="77777777" w:rsidR="005E55F6" w:rsidRPr="00C119C2" w:rsidRDefault="005E55F6" w:rsidP="005E55F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14:paraId="2780F99A" w14:textId="77777777" w:rsidR="00D11549" w:rsidRPr="00C119C2" w:rsidRDefault="00D11549" w:rsidP="005E55F6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  <w:b/>
        </w:rPr>
        <w:t>NOTA: Os elementos acima indicados são o mínimo que deverá constar do regulamento, podendo no entanto ser complementado por outros artigos que não contrariem o estipulado nos reg</w:t>
      </w:r>
      <w:r>
        <w:rPr>
          <w:rFonts w:ascii="Calibri" w:eastAsia="Calibri" w:hAnsi="Calibri" w:cs="Times New Roman"/>
          <w:b/>
        </w:rPr>
        <w:t xml:space="preserve">ulamentos assinalados no </w:t>
      </w:r>
      <w:r w:rsidR="005E55F6">
        <w:rPr>
          <w:b/>
        </w:rPr>
        <w:t>Artigo</w:t>
      </w:r>
      <w:r w:rsidR="005E55F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13</w:t>
      </w:r>
      <w:r w:rsidRPr="00C119C2">
        <w:rPr>
          <w:rFonts w:ascii="Calibri" w:eastAsia="Calibri" w:hAnsi="Calibri" w:cs="Times New Roman"/>
          <w:b/>
        </w:rPr>
        <w:t>º.</w:t>
      </w:r>
    </w:p>
    <w:p w14:paraId="19F460C4" w14:textId="77777777" w:rsidR="00D10229" w:rsidRDefault="00D10229" w:rsidP="005E55F6">
      <w:pPr>
        <w:spacing w:before="100" w:beforeAutospacing="1" w:after="100" w:afterAutospacing="1"/>
        <w:contextualSpacing/>
        <w:jc w:val="both"/>
      </w:pPr>
    </w:p>
    <w:sectPr w:rsidR="00D10229" w:rsidSect="0017069D"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CE5"/>
    <w:multiLevelType w:val="hybridMultilevel"/>
    <w:tmpl w:val="D21AB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824"/>
    <w:multiLevelType w:val="hybridMultilevel"/>
    <w:tmpl w:val="BCC695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86420">
    <w:abstractNumId w:val="1"/>
  </w:num>
  <w:num w:numId="2" w16cid:durableId="77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6D"/>
    <w:rsid w:val="0008232E"/>
    <w:rsid w:val="000A555A"/>
    <w:rsid w:val="000B7B2F"/>
    <w:rsid w:val="000F5B39"/>
    <w:rsid w:val="00103E21"/>
    <w:rsid w:val="00136E75"/>
    <w:rsid w:val="0017069D"/>
    <w:rsid w:val="00191B91"/>
    <w:rsid w:val="001F0F2D"/>
    <w:rsid w:val="0025675D"/>
    <w:rsid w:val="00276C35"/>
    <w:rsid w:val="002B5739"/>
    <w:rsid w:val="0039735F"/>
    <w:rsid w:val="00521608"/>
    <w:rsid w:val="005326DF"/>
    <w:rsid w:val="005C25C9"/>
    <w:rsid w:val="005E55F6"/>
    <w:rsid w:val="00640E58"/>
    <w:rsid w:val="006765B3"/>
    <w:rsid w:val="006F72BF"/>
    <w:rsid w:val="007115A4"/>
    <w:rsid w:val="007576C4"/>
    <w:rsid w:val="00764098"/>
    <w:rsid w:val="0077626D"/>
    <w:rsid w:val="0079390B"/>
    <w:rsid w:val="008E5314"/>
    <w:rsid w:val="00967FB1"/>
    <w:rsid w:val="00A567A3"/>
    <w:rsid w:val="00A605A4"/>
    <w:rsid w:val="00B22BCB"/>
    <w:rsid w:val="00C33851"/>
    <w:rsid w:val="00C63DF7"/>
    <w:rsid w:val="00CB73DC"/>
    <w:rsid w:val="00CF4C97"/>
    <w:rsid w:val="00D10229"/>
    <w:rsid w:val="00D11549"/>
    <w:rsid w:val="00D561FA"/>
    <w:rsid w:val="00D87CE9"/>
    <w:rsid w:val="00E31F62"/>
    <w:rsid w:val="00E66974"/>
    <w:rsid w:val="00F12BDB"/>
    <w:rsid w:val="00F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C0D"/>
  <w15:docId w15:val="{5CAE0408-C058-4C77-AAFE-72582C9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3DC"/>
    <w:pPr>
      <w:ind w:left="720"/>
      <w:contextualSpacing/>
    </w:pPr>
  </w:style>
  <w:style w:type="table" w:styleId="TabelacomGrelha">
    <w:name w:val="Table Grid"/>
    <w:basedOn w:val="Tabelanormal"/>
    <w:uiPriority w:val="59"/>
    <w:rsid w:val="00C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10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2F2C-4F48-4AB6-B13A-FAD9CDA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4</cp:revision>
  <dcterms:created xsi:type="dcterms:W3CDTF">2014-03-19T23:27:00Z</dcterms:created>
  <dcterms:modified xsi:type="dcterms:W3CDTF">2024-03-12T10:24:00Z</dcterms:modified>
</cp:coreProperties>
</file>